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35" w:rsidRPr="00041E35" w:rsidRDefault="00041E35" w:rsidP="006205E7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</w:p>
    <w:p w:rsidR="00041E35" w:rsidRPr="00041E35" w:rsidRDefault="00041E35" w:rsidP="006205E7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1455 Market St.</w:t>
      </w:r>
      <w:r w:rsidRPr="00041E35">
        <w:rPr>
          <w:rFonts w:ascii="Calibri" w:eastAsia="Times New Roman" w:hAnsi="Calibri" w:cs="Calibri"/>
          <w:color w:val="222222"/>
        </w:rPr>
        <w:t xml:space="preserve"> </w:t>
      </w:r>
      <w:r w:rsidRPr="00041E35">
        <w:rPr>
          <w:rFonts w:ascii="Calibri" w:eastAsia="Times New Roman" w:hAnsi="Calibri" w:cs="Calibri"/>
          <w:color w:val="222222"/>
        </w:rPr>
        <w:t>#400</w:t>
      </w:r>
    </w:p>
    <w:p w:rsidR="00041E35" w:rsidRPr="00041E35" w:rsidRDefault="00041E35" w:rsidP="006205E7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San Fran</w:t>
      </w:r>
      <w:r w:rsidRPr="00041E35">
        <w:rPr>
          <w:rFonts w:ascii="Calibri" w:eastAsia="Times New Roman" w:hAnsi="Calibri" w:cs="Calibri"/>
          <w:color w:val="222222"/>
        </w:rPr>
        <w:t>c</w:t>
      </w:r>
      <w:r w:rsidRPr="00041E35">
        <w:rPr>
          <w:rFonts w:ascii="Calibri" w:eastAsia="Times New Roman" w:hAnsi="Calibri" w:cs="Calibri"/>
          <w:color w:val="222222"/>
        </w:rPr>
        <w:t>i</w:t>
      </w:r>
      <w:r w:rsidRPr="00041E35">
        <w:rPr>
          <w:rFonts w:ascii="Calibri" w:eastAsia="Times New Roman" w:hAnsi="Calibri" w:cs="Calibri"/>
          <w:color w:val="222222"/>
        </w:rPr>
        <w:t>s</w:t>
      </w:r>
      <w:r w:rsidRPr="00041E35">
        <w:rPr>
          <w:rFonts w:ascii="Calibri" w:eastAsia="Times New Roman" w:hAnsi="Calibri" w:cs="Calibri"/>
          <w:color w:val="222222"/>
        </w:rPr>
        <w:t>co, California</w:t>
      </w:r>
    </w:p>
    <w:p w:rsidR="006205E7" w:rsidRPr="006205E7" w:rsidRDefault="00041E35" w:rsidP="006205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94103</w:t>
      </w:r>
      <w:r w:rsidR="006205E7" w:rsidRPr="006205E7">
        <w:rPr>
          <w:rFonts w:ascii="Calibri" w:eastAsia="Times New Roman" w:hAnsi="Calibri" w:cs="Calibri"/>
          <w:color w:val="222222"/>
        </w:rPr>
        <w:t> 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Dear </w:t>
      </w: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  <w:r w:rsidRPr="00041E35">
        <w:rPr>
          <w:rFonts w:ascii="Calibri" w:eastAsia="Times New Roman" w:hAnsi="Calibri" w:cs="Calibri"/>
          <w:color w:val="222222"/>
        </w:rPr>
        <w:t>,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Please consider joining us in a collective effort to change Habits of Waste (</w:t>
      </w:r>
      <w:proofErr w:type="spellStart"/>
      <w:r w:rsidRPr="00041E35">
        <w:rPr>
          <w:rFonts w:ascii="Calibri" w:eastAsia="Times New Roman" w:hAnsi="Calibri" w:cs="Calibri"/>
          <w:color w:val="222222"/>
        </w:rPr>
        <w:t>HoW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) so that individuals can do their part to save the environment. Today, we ask </w:t>
      </w: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to offer a functionality on your application so that consumers can opt out of plastic cutlery.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Sadly, in the US we are discarding 40,000,000,000 pieces of plastic cutlery per year, which never decompose and end up in our precious oceans. Many of your customers order meals from </w:t>
      </w: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with plans to eat at home and really don’t need or want the extra plastic cutlery. Restaurants would happily reduce costs by customers opting out. It would be a simple functionality with a Yes or No option. Many Uber Eats participating restaurants have been interviewed and are open to this change.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Plastic does not biodegrade, it breaks down into smaller and smaller toxic micro particles, which contaminate and bleed into the environment. All this single-use plastic ends up being digested by our oceans, marine life, and seafood eaters like us.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Yet, </w:t>
      </w: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can help change this Habit of Waste by providing an option to consumers so they can act as #</w:t>
      </w:r>
      <w:proofErr w:type="spellStart"/>
      <w:r w:rsidRPr="00041E35">
        <w:rPr>
          <w:rFonts w:ascii="Calibri" w:eastAsia="Times New Roman" w:hAnsi="Calibri" w:cs="Calibri"/>
          <w:color w:val="222222"/>
        </w:rPr>
        <w:t>ConsumersforChange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. As a </w:t>
      </w:r>
      <w:proofErr w:type="spellStart"/>
      <w:r w:rsidRPr="00041E35">
        <w:rPr>
          <w:rFonts w:ascii="Calibri" w:eastAsia="Times New Roman" w:hAnsi="Calibri" w:cs="Calibri"/>
          <w:color w:val="222222"/>
        </w:rPr>
        <w:t>HoW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Changer, I hereby request that </w:t>
      </w: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installs a feature into the application during order checkout in which the consumer can click an Option Yes or No for plastic cutlery to be delivered along with their order.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 xml:space="preserve">Thank you for your time and consideration. This simple switch will be revolutionary just like your service. We encourage </w:t>
      </w:r>
      <w:proofErr w:type="spellStart"/>
      <w:r w:rsidRPr="00041E35">
        <w:rPr>
          <w:rFonts w:ascii="Calibri" w:eastAsia="Times New Roman" w:hAnsi="Calibri" w:cs="Calibri"/>
          <w:color w:val="222222"/>
        </w:rPr>
        <w:t>UberEats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to join in and help lead the way for other companies and corporations - the environment needs you to pave the way to heal the planet. Please visit @</w:t>
      </w:r>
      <w:proofErr w:type="spellStart"/>
      <w:r w:rsidRPr="00041E35">
        <w:rPr>
          <w:rFonts w:ascii="Calibri" w:eastAsia="Times New Roman" w:hAnsi="Calibri" w:cs="Calibri"/>
          <w:color w:val="222222"/>
        </w:rPr>
        <w:t>howchangers</w:t>
      </w:r>
      <w:proofErr w:type="spellEnd"/>
      <w:r w:rsidRPr="00041E35">
        <w:rPr>
          <w:rFonts w:ascii="Calibri" w:eastAsia="Times New Roman" w:hAnsi="Calibri" w:cs="Calibri"/>
          <w:color w:val="222222"/>
        </w:rPr>
        <w:t xml:space="preserve"> and www.habitsofwaste.org for more information.</w:t>
      </w: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</w:p>
    <w:p w:rsidR="00041E35" w:rsidRPr="00041E35" w:rsidRDefault="00041E35" w:rsidP="006205E7">
      <w:pPr>
        <w:shd w:val="clear" w:color="auto" w:fill="FFFFFF"/>
        <w:spacing w:after="200"/>
        <w:rPr>
          <w:rFonts w:ascii="Calibri" w:eastAsia="Times New Roman" w:hAnsi="Calibri" w:cs="Calibri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Sincerely,</w:t>
      </w:r>
      <w:bookmarkStart w:id="0" w:name="_GoBack"/>
      <w:bookmarkEnd w:id="0"/>
    </w:p>
    <w:p w:rsidR="006205E7" w:rsidRPr="006205E7" w:rsidRDefault="006205E7" w:rsidP="006205E7">
      <w:pPr>
        <w:shd w:val="clear" w:color="auto" w:fill="FFFFFF"/>
        <w:spacing w:after="200"/>
        <w:rPr>
          <w:rFonts w:ascii="Arial" w:eastAsia="Times New Roman" w:hAnsi="Arial" w:cs="Arial"/>
          <w:color w:val="222222"/>
        </w:rPr>
      </w:pPr>
      <w:r w:rsidRPr="00041E35">
        <w:rPr>
          <w:rFonts w:ascii="Calibri" w:eastAsia="Times New Roman" w:hAnsi="Calibri" w:cs="Calibri"/>
          <w:color w:val="222222"/>
        </w:rPr>
        <w:t>[ Your Name ]</w:t>
      </w:r>
    </w:p>
    <w:p w:rsidR="001245B9" w:rsidRPr="00041E35" w:rsidRDefault="00F454B7"/>
    <w:sectPr w:rsidR="001245B9" w:rsidRPr="00041E35" w:rsidSect="00D67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B7" w:rsidRDefault="00F454B7" w:rsidP="006205E7">
      <w:r>
        <w:separator/>
      </w:r>
    </w:p>
  </w:endnote>
  <w:endnote w:type="continuationSeparator" w:id="0">
    <w:p w:rsidR="00F454B7" w:rsidRDefault="00F454B7" w:rsidP="006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E7" w:rsidRDefault="006205E7" w:rsidP="006205E7">
    <w:pPr>
      <w:pStyle w:val="Footer"/>
      <w:jc w:val="center"/>
    </w:pPr>
    <w:r w:rsidRPr="006205E7">
      <w:t>149 S. Barrington Ave #649, Los Angeles, CA 90049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B7" w:rsidRDefault="00F454B7" w:rsidP="006205E7">
      <w:r>
        <w:separator/>
      </w:r>
    </w:p>
  </w:footnote>
  <w:footnote w:type="continuationSeparator" w:id="0">
    <w:p w:rsidR="00F454B7" w:rsidRDefault="00F454B7" w:rsidP="0062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5E7" w:rsidRPr="006205E7" w:rsidRDefault="006205E7" w:rsidP="006205E7">
    <w:pPr>
      <w:pStyle w:val="Header"/>
      <w:jc w:val="center"/>
    </w:pPr>
    <w:r>
      <w:rPr>
        <w:rFonts w:ascii="Calibri" w:eastAsia="Times New Roman" w:hAnsi="Calibri" w:cs="Calibri"/>
        <w:noProof/>
        <w:color w:val="222222"/>
        <w:sz w:val="27"/>
        <w:szCs w:val="27"/>
      </w:rPr>
      <w:drawing>
        <wp:inline distT="0" distB="0" distL="0" distR="0" wp14:anchorId="11E8FA88" wp14:editId="31DFEB9B">
          <wp:extent cx="2627453" cy="1366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_Black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989" cy="137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5" w:rsidRDefault="00041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7"/>
    <w:rsid w:val="00041E35"/>
    <w:rsid w:val="00082230"/>
    <w:rsid w:val="003118FB"/>
    <w:rsid w:val="00344571"/>
    <w:rsid w:val="006205E7"/>
    <w:rsid w:val="00D6765E"/>
    <w:rsid w:val="00F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577DF"/>
  <w15:chartTrackingRefBased/>
  <w15:docId w15:val="{29AA179A-27AB-B34B-B1DC-736C914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5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5E7"/>
  </w:style>
  <w:style w:type="paragraph" w:styleId="Footer">
    <w:name w:val="footer"/>
    <w:basedOn w:val="Normal"/>
    <w:link w:val="FooterChar"/>
    <w:uiPriority w:val="99"/>
    <w:unhideWhenUsed/>
    <w:rsid w:val="0062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2019-03-07T07:53:00Z</dcterms:created>
  <dcterms:modified xsi:type="dcterms:W3CDTF">2019-03-07T07:56:00Z</dcterms:modified>
</cp:coreProperties>
</file>